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70F" w:rsidRPr="00CE0762" w:rsidRDefault="00ED570F" w:rsidP="00ED570F"/>
    <w:p w:rsidR="00DD71DF" w:rsidRPr="00CE0762" w:rsidRDefault="002F3403" w:rsidP="005E7B60">
      <w:pPr>
        <w:jc w:val="center"/>
      </w:pPr>
      <w:r w:rsidRPr="00CE0762">
        <w:rPr>
          <w:rFonts w:hint="eastAsia"/>
        </w:rPr>
        <w:t>導入促進基本計画</w:t>
      </w:r>
    </w:p>
    <w:p w:rsidR="008B289F" w:rsidRPr="00CE0762" w:rsidRDefault="008B289F"/>
    <w:p w:rsidR="002F3403" w:rsidRPr="00CE0762" w:rsidRDefault="00025E41">
      <w:r w:rsidRPr="00CE0762">
        <w:rPr>
          <w:rFonts w:hint="eastAsia"/>
        </w:rPr>
        <w:t>１．</w:t>
      </w:r>
      <w:r w:rsidR="008B289F" w:rsidRPr="00CE0762">
        <w:rPr>
          <w:rFonts w:hint="eastAsia"/>
        </w:rPr>
        <w:t>先端設備等導入の促進の目標</w:t>
      </w:r>
    </w:p>
    <w:p w:rsidR="00545F14" w:rsidRPr="00CE0762" w:rsidRDefault="00545F14"/>
    <w:p w:rsidR="008B289F" w:rsidRPr="00CE0762" w:rsidRDefault="00A10D90" w:rsidP="00A10D90">
      <w:r w:rsidRPr="00CE0762">
        <w:rPr>
          <w:rFonts w:hint="eastAsia"/>
        </w:rPr>
        <w:t>（１）</w:t>
      </w:r>
      <w:r w:rsidR="008B289F" w:rsidRPr="00CE0762">
        <w:rPr>
          <w:rFonts w:hint="eastAsia"/>
        </w:rPr>
        <w:t>地域の人口構造、産業構造及び中小企業者の実態等</w:t>
      </w:r>
    </w:p>
    <w:p w:rsidR="008B289F" w:rsidRPr="00CE0762" w:rsidRDefault="004638CB" w:rsidP="008B289F">
      <w:pPr>
        <w:ind w:firstLineChars="100" w:firstLine="260"/>
      </w:pPr>
      <w:r w:rsidRPr="00CE0762">
        <w:rPr>
          <w:rFonts w:hint="eastAsia"/>
        </w:rPr>
        <w:t>野辺地</w:t>
      </w:r>
      <w:r w:rsidR="008B289F" w:rsidRPr="00CE0762">
        <w:rPr>
          <w:rFonts w:hint="eastAsia"/>
        </w:rPr>
        <w:t>町の人口は、</w:t>
      </w:r>
      <w:r w:rsidR="00D57622" w:rsidRPr="00CE0762">
        <w:rPr>
          <w:rFonts w:hint="eastAsia"/>
        </w:rPr>
        <w:t>令和２</w:t>
      </w:r>
      <w:r w:rsidR="008B289F" w:rsidRPr="00CE0762">
        <w:rPr>
          <w:rFonts w:hint="eastAsia"/>
        </w:rPr>
        <w:t>年国勢調査では、</w:t>
      </w:r>
      <w:r w:rsidR="00D57622" w:rsidRPr="00CE0762">
        <w:rPr>
          <w:rFonts w:hint="eastAsia"/>
        </w:rPr>
        <w:t>12,374</w:t>
      </w:r>
      <w:r w:rsidR="008B289F" w:rsidRPr="00CE0762">
        <w:rPr>
          <w:rFonts w:hint="eastAsia"/>
        </w:rPr>
        <w:t>人（男</w:t>
      </w:r>
      <w:r w:rsidR="00D57622" w:rsidRPr="00CE0762">
        <w:rPr>
          <w:rFonts w:hint="eastAsia"/>
        </w:rPr>
        <w:t>5,776</w:t>
      </w:r>
      <w:r w:rsidR="008B289F" w:rsidRPr="00CE0762">
        <w:rPr>
          <w:rFonts w:hint="eastAsia"/>
        </w:rPr>
        <w:t>人、女</w:t>
      </w:r>
      <w:r w:rsidR="00D57622" w:rsidRPr="00CE0762">
        <w:rPr>
          <w:rFonts w:hint="eastAsia"/>
        </w:rPr>
        <w:t>6,598</w:t>
      </w:r>
      <w:r w:rsidR="008B289F" w:rsidRPr="00CE0762">
        <w:rPr>
          <w:rFonts w:hint="eastAsia"/>
        </w:rPr>
        <w:t>人）で、昭和50年の17,994人と比べると、約</w:t>
      </w:r>
      <w:r w:rsidR="00D57622" w:rsidRPr="00CE0762">
        <w:rPr>
          <w:rFonts w:hint="eastAsia"/>
        </w:rPr>
        <w:t>31</w:t>
      </w:r>
      <w:r w:rsidR="008B289F" w:rsidRPr="00CE0762">
        <w:rPr>
          <w:rFonts w:hint="eastAsia"/>
        </w:rPr>
        <w:t>％の減少となってい</w:t>
      </w:r>
      <w:r w:rsidR="000B1ECE" w:rsidRPr="00CE0762">
        <w:rPr>
          <w:rFonts w:hint="eastAsia"/>
        </w:rPr>
        <w:t>る</w:t>
      </w:r>
      <w:r w:rsidR="008B289F" w:rsidRPr="00CE0762">
        <w:rPr>
          <w:rFonts w:hint="eastAsia"/>
        </w:rPr>
        <w:t>。一世帯当たり人員数は、昭和50年から一貫して減少を続けており、核家族化の傾向を示してい</w:t>
      </w:r>
      <w:r w:rsidR="000B1ECE" w:rsidRPr="00CE0762">
        <w:rPr>
          <w:rFonts w:hint="eastAsia"/>
        </w:rPr>
        <w:t>る</w:t>
      </w:r>
      <w:r w:rsidR="008B289F" w:rsidRPr="00CE0762">
        <w:rPr>
          <w:rFonts w:hint="eastAsia"/>
        </w:rPr>
        <w:t>。また、</w:t>
      </w:r>
      <w:r w:rsidR="00D57622" w:rsidRPr="00CE0762">
        <w:rPr>
          <w:rFonts w:hint="eastAsia"/>
        </w:rPr>
        <w:t>令和２</w:t>
      </w:r>
      <w:r w:rsidR="008B289F" w:rsidRPr="00CE0762">
        <w:rPr>
          <w:rFonts w:hint="eastAsia"/>
        </w:rPr>
        <w:t>年における年齢別人口構成は、年少人口（0～14歳）が</w:t>
      </w:r>
      <w:r w:rsidR="00D57622" w:rsidRPr="00CE0762">
        <w:rPr>
          <w:rFonts w:hint="eastAsia"/>
        </w:rPr>
        <w:t>8.9</w:t>
      </w:r>
      <w:r w:rsidR="008B289F" w:rsidRPr="00CE0762">
        <w:rPr>
          <w:rFonts w:hint="eastAsia"/>
        </w:rPr>
        <w:t>％、生産年齢人口（15～64歳）が</w:t>
      </w:r>
      <w:r w:rsidR="00D57622" w:rsidRPr="00CE0762">
        <w:rPr>
          <w:rFonts w:hint="eastAsia"/>
        </w:rPr>
        <w:t>53.0</w:t>
      </w:r>
      <w:r w:rsidR="008B289F" w:rsidRPr="00CE0762">
        <w:rPr>
          <w:rFonts w:hint="eastAsia"/>
        </w:rPr>
        <w:t>％、高齢者人口（65歳以上）が</w:t>
      </w:r>
      <w:r w:rsidR="00D57622" w:rsidRPr="00CE0762">
        <w:rPr>
          <w:rFonts w:hint="eastAsia"/>
        </w:rPr>
        <w:t>38.1</w:t>
      </w:r>
      <w:r w:rsidR="008B289F" w:rsidRPr="00CE0762">
        <w:rPr>
          <w:rFonts w:hint="eastAsia"/>
        </w:rPr>
        <w:t>％となっており、年少人口割合の低下と高齢化率の上昇が進んでい</w:t>
      </w:r>
      <w:r w:rsidR="000B1ECE" w:rsidRPr="00CE0762">
        <w:rPr>
          <w:rFonts w:hint="eastAsia"/>
        </w:rPr>
        <w:t>る</w:t>
      </w:r>
      <w:r w:rsidR="008B289F" w:rsidRPr="00CE0762">
        <w:rPr>
          <w:rFonts w:hint="eastAsia"/>
        </w:rPr>
        <w:t>。</w:t>
      </w:r>
    </w:p>
    <w:p w:rsidR="008B289F" w:rsidRPr="00CE0762" w:rsidRDefault="008B289F" w:rsidP="008B289F">
      <w:pPr>
        <w:ind w:firstLineChars="100" w:firstLine="260"/>
      </w:pPr>
      <w:r w:rsidRPr="00CE0762">
        <w:rPr>
          <w:rFonts w:hint="eastAsia"/>
        </w:rPr>
        <w:t>就業人口は、</w:t>
      </w:r>
      <w:r w:rsidR="00D57622" w:rsidRPr="00CE0762">
        <w:rPr>
          <w:rFonts w:hint="eastAsia"/>
        </w:rPr>
        <w:t>5,951</w:t>
      </w:r>
      <w:r w:rsidRPr="00CE0762">
        <w:rPr>
          <w:rFonts w:hint="eastAsia"/>
        </w:rPr>
        <w:t>人で、総人口の</w:t>
      </w:r>
      <w:r w:rsidR="00D57622" w:rsidRPr="00CE0762">
        <w:rPr>
          <w:rFonts w:hint="eastAsia"/>
        </w:rPr>
        <w:t>48.1</w:t>
      </w:r>
      <w:r w:rsidRPr="00CE0762">
        <w:rPr>
          <w:rFonts w:hint="eastAsia"/>
        </w:rPr>
        <w:t>％を占めてい</w:t>
      </w:r>
      <w:r w:rsidR="000B1ECE" w:rsidRPr="00CE0762">
        <w:rPr>
          <w:rFonts w:hint="eastAsia"/>
        </w:rPr>
        <w:t>る</w:t>
      </w:r>
      <w:r w:rsidRPr="00CE0762">
        <w:rPr>
          <w:rFonts w:hint="eastAsia"/>
        </w:rPr>
        <w:t>。産業別就業人口の内訳は、第１次産業が</w:t>
      </w:r>
      <w:r w:rsidR="00D57622" w:rsidRPr="00CE0762">
        <w:rPr>
          <w:rFonts w:hint="eastAsia"/>
        </w:rPr>
        <w:t>444</w:t>
      </w:r>
      <w:r w:rsidRPr="00CE0762">
        <w:rPr>
          <w:rFonts w:hint="eastAsia"/>
        </w:rPr>
        <w:t>人（就業人口の</w:t>
      </w:r>
      <w:r w:rsidR="00D57622" w:rsidRPr="00CE0762">
        <w:rPr>
          <w:rFonts w:hint="eastAsia"/>
        </w:rPr>
        <w:t>7.5</w:t>
      </w:r>
      <w:r w:rsidRPr="00CE0762">
        <w:rPr>
          <w:rFonts w:hint="eastAsia"/>
        </w:rPr>
        <w:t>％）、第２次産業が</w:t>
      </w:r>
      <w:r w:rsidR="00D57622" w:rsidRPr="00CE0762">
        <w:rPr>
          <w:rFonts w:hint="eastAsia"/>
        </w:rPr>
        <w:t>1,526</w:t>
      </w:r>
      <w:r w:rsidRPr="00CE0762">
        <w:rPr>
          <w:rFonts w:hint="eastAsia"/>
        </w:rPr>
        <w:t>人（同25.6％）、第３次産業が</w:t>
      </w:r>
      <w:r w:rsidR="00D57622" w:rsidRPr="00CE0762">
        <w:rPr>
          <w:rFonts w:hint="eastAsia"/>
        </w:rPr>
        <w:t>3,903</w:t>
      </w:r>
      <w:r w:rsidRPr="00CE0762">
        <w:rPr>
          <w:rFonts w:hint="eastAsia"/>
        </w:rPr>
        <w:t>人（同</w:t>
      </w:r>
      <w:r w:rsidR="00D57622" w:rsidRPr="00CE0762">
        <w:rPr>
          <w:rFonts w:hint="eastAsia"/>
        </w:rPr>
        <w:t>65.6</w:t>
      </w:r>
      <w:r w:rsidRPr="00CE0762">
        <w:rPr>
          <w:rFonts w:hint="eastAsia"/>
        </w:rPr>
        <w:t>％）となっており、第３次産業を中心とした産業構造となってい</w:t>
      </w:r>
      <w:r w:rsidR="000B1ECE" w:rsidRPr="00CE0762">
        <w:rPr>
          <w:rFonts w:hint="eastAsia"/>
        </w:rPr>
        <w:t>る</w:t>
      </w:r>
      <w:r w:rsidRPr="00CE0762">
        <w:rPr>
          <w:rFonts w:hint="eastAsia"/>
        </w:rPr>
        <w:t>。</w:t>
      </w:r>
    </w:p>
    <w:p w:rsidR="008B289F" w:rsidRPr="00CE0762" w:rsidRDefault="008B289F" w:rsidP="008B289F">
      <w:pPr>
        <w:ind w:firstLineChars="100" w:firstLine="260"/>
      </w:pPr>
      <w:r w:rsidRPr="00CE0762">
        <w:rPr>
          <w:rFonts w:hint="eastAsia"/>
        </w:rPr>
        <w:t>産業構造別の就業人数は、第１次産業は長期的に減少傾向、第２、第３次産業は平成12年をピークに減少に転じており、新型コロナウイルス感染</w:t>
      </w:r>
      <w:r w:rsidR="00D57622" w:rsidRPr="00CE0762">
        <w:rPr>
          <w:rFonts w:hint="eastAsia"/>
        </w:rPr>
        <w:t>症の長期化に伴う景気低迷や不安定な国際情勢</w:t>
      </w:r>
      <w:r w:rsidR="00563241" w:rsidRPr="00CE0762">
        <w:rPr>
          <w:rFonts w:hint="eastAsia"/>
        </w:rPr>
        <w:t>に関連した</w:t>
      </w:r>
      <w:r w:rsidR="000C3FF0" w:rsidRPr="00CE0762">
        <w:rPr>
          <w:rFonts w:hint="eastAsia"/>
        </w:rPr>
        <w:t>物価高騰など</w:t>
      </w:r>
      <w:r w:rsidR="00563241" w:rsidRPr="00CE0762">
        <w:rPr>
          <w:rFonts w:hint="eastAsia"/>
        </w:rPr>
        <w:t>の影響による</w:t>
      </w:r>
      <w:r w:rsidRPr="00CE0762">
        <w:rPr>
          <w:rFonts w:hint="eastAsia"/>
        </w:rPr>
        <w:t>地域経済の活力低下とともに、人口減少と少子高齢化の加速化が懸念されてい</w:t>
      </w:r>
      <w:r w:rsidR="000B1ECE" w:rsidRPr="00CE0762">
        <w:rPr>
          <w:rFonts w:hint="eastAsia"/>
        </w:rPr>
        <w:t>る</w:t>
      </w:r>
      <w:r w:rsidRPr="00CE0762">
        <w:rPr>
          <w:rFonts w:hint="eastAsia"/>
        </w:rPr>
        <w:t>。</w:t>
      </w:r>
    </w:p>
    <w:p w:rsidR="008B289F" w:rsidRPr="00CE0762" w:rsidRDefault="008B289F" w:rsidP="008B289F"/>
    <w:p w:rsidR="008B289F" w:rsidRPr="00CE0762" w:rsidRDefault="00A10D90" w:rsidP="00A10D90">
      <w:r w:rsidRPr="00CE0762">
        <w:rPr>
          <w:rFonts w:hint="eastAsia"/>
        </w:rPr>
        <w:t>（２）</w:t>
      </w:r>
      <w:r w:rsidR="008B289F" w:rsidRPr="00CE0762">
        <w:rPr>
          <w:rFonts w:hint="eastAsia"/>
        </w:rPr>
        <w:t>目標</w:t>
      </w:r>
    </w:p>
    <w:p w:rsidR="008B289F" w:rsidRPr="00CE0762" w:rsidRDefault="00511F22" w:rsidP="008B289F">
      <w:pPr>
        <w:ind w:firstLineChars="100" w:firstLine="260"/>
      </w:pPr>
      <w:r w:rsidRPr="00CE0762">
        <w:rPr>
          <w:rFonts w:hint="eastAsia"/>
        </w:rPr>
        <w:t>中小企業等経営強化法</w:t>
      </w:r>
      <w:r w:rsidR="00AF0C07" w:rsidRPr="00CE0762">
        <w:rPr>
          <w:rFonts w:hint="eastAsia"/>
        </w:rPr>
        <w:t>第</w:t>
      </w:r>
      <w:r w:rsidR="00B315AA" w:rsidRPr="00CE0762">
        <w:rPr>
          <w:rFonts w:hint="eastAsia"/>
        </w:rPr>
        <w:t>49</w:t>
      </w:r>
      <w:r w:rsidR="00AF0C07" w:rsidRPr="00CE0762">
        <w:rPr>
          <w:rFonts w:hint="eastAsia"/>
        </w:rPr>
        <w:t>条</w:t>
      </w:r>
      <w:r w:rsidR="00955A93" w:rsidRPr="00CE0762">
        <w:rPr>
          <w:rFonts w:hint="eastAsia"/>
        </w:rPr>
        <w:t>第１項</w:t>
      </w:r>
      <w:r w:rsidR="008B289F" w:rsidRPr="00CE0762">
        <w:rPr>
          <w:rFonts w:hint="eastAsia"/>
        </w:rPr>
        <w:t>に基づく導入促進基本計画</w:t>
      </w:r>
      <w:r w:rsidR="00B315AA" w:rsidRPr="00CE0762">
        <w:rPr>
          <w:rFonts w:hint="eastAsia"/>
        </w:rPr>
        <w:t>（以下、「導入促進計画」という。）</w:t>
      </w:r>
      <w:r w:rsidR="008B289F" w:rsidRPr="00CE0762">
        <w:rPr>
          <w:rFonts w:hint="eastAsia"/>
        </w:rPr>
        <w:t>を策定し、中小企業者の先端設備等の導入を促し、経済発展していくことを目指す。これを実現するため、計画期間中に</w:t>
      </w:r>
      <w:r w:rsidR="00F851D5" w:rsidRPr="00CE0762">
        <w:rPr>
          <w:rFonts w:hint="eastAsia"/>
        </w:rPr>
        <w:t>３</w:t>
      </w:r>
      <w:r w:rsidR="008B289F" w:rsidRPr="00CE0762">
        <w:rPr>
          <w:rFonts w:hint="eastAsia"/>
        </w:rPr>
        <w:t>件程度の先端設備等導入計画の認定を目標とする。</w:t>
      </w:r>
    </w:p>
    <w:p w:rsidR="008B289F" w:rsidRPr="00CE0762" w:rsidRDefault="008B289F" w:rsidP="008B289F"/>
    <w:p w:rsidR="008B289F" w:rsidRPr="00CE0762" w:rsidRDefault="00A10D90" w:rsidP="00A10D90">
      <w:r w:rsidRPr="00CE0762">
        <w:rPr>
          <w:rFonts w:hint="eastAsia"/>
        </w:rPr>
        <w:t>（３）</w:t>
      </w:r>
      <w:r w:rsidR="008B289F" w:rsidRPr="00CE0762">
        <w:rPr>
          <w:rFonts w:hint="eastAsia"/>
        </w:rPr>
        <w:t>労働生産性に関する目標</w:t>
      </w:r>
    </w:p>
    <w:p w:rsidR="008B289F" w:rsidRPr="00CE0762" w:rsidRDefault="00F851D5" w:rsidP="00B315AA">
      <w:pPr>
        <w:ind w:firstLineChars="100" w:firstLine="260"/>
      </w:pPr>
      <w:r w:rsidRPr="00CE0762">
        <w:rPr>
          <w:rFonts w:hint="eastAsia"/>
        </w:rPr>
        <w:t>中小企業等経営強化法</w:t>
      </w:r>
      <w:r w:rsidR="00B315AA" w:rsidRPr="00CE0762">
        <w:rPr>
          <w:rFonts w:hint="eastAsia"/>
        </w:rPr>
        <w:t>第</w:t>
      </w:r>
      <w:r w:rsidRPr="00CE0762">
        <w:rPr>
          <w:rFonts w:hint="eastAsia"/>
        </w:rPr>
        <w:t>52条第１項</w:t>
      </w:r>
      <w:r w:rsidR="00B315AA" w:rsidRPr="00CE0762">
        <w:rPr>
          <w:rFonts w:hint="eastAsia"/>
        </w:rPr>
        <w:t>に基づく</w:t>
      </w:r>
      <w:r w:rsidR="008B289F" w:rsidRPr="00CE0762">
        <w:rPr>
          <w:rFonts w:hint="eastAsia"/>
        </w:rPr>
        <w:t>先端設備等導入計画</w:t>
      </w:r>
      <w:r w:rsidR="00B315AA" w:rsidRPr="00CE0762">
        <w:rPr>
          <w:rFonts w:hint="eastAsia"/>
        </w:rPr>
        <w:t>（以下、「先端設備等導入計画」という。）</w:t>
      </w:r>
      <w:r w:rsidR="008B289F" w:rsidRPr="00CE0762">
        <w:rPr>
          <w:rFonts w:hint="eastAsia"/>
        </w:rPr>
        <w:t>を認定した事業者の労働生産性（</w:t>
      </w:r>
      <w:r w:rsidR="00C43DCA" w:rsidRPr="00CE0762">
        <w:rPr>
          <w:rFonts w:hint="eastAsia"/>
        </w:rPr>
        <w:t>中小企業等の経営強化に関する基本方針</w:t>
      </w:r>
      <w:r w:rsidR="008B289F" w:rsidRPr="00CE0762">
        <w:rPr>
          <w:rFonts w:hint="eastAsia"/>
        </w:rPr>
        <w:t>に定めるものをいう。）が年率</w:t>
      </w:r>
      <w:r w:rsidRPr="00CE0762">
        <w:rPr>
          <w:rFonts w:hint="eastAsia"/>
        </w:rPr>
        <w:t>３</w:t>
      </w:r>
      <w:r w:rsidR="008B289F" w:rsidRPr="00CE0762">
        <w:rPr>
          <w:rFonts w:hint="eastAsia"/>
        </w:rPr>
        <w:t>％以上向上することを目標とする。</w:t>
      </w:r>
    </w:p>
    <w:p w:rsidR="008B289F" w:rsidRPr="00CE0762" w:rsidRDefault="008B289F" w:rsidP="008B289F"/>
    <w:p w:rsidR="007A4AFF" w:rsidRPr="00CE0762" w:rsidRDefault="007A4AFF" w:rsidP="008B289F"/>
    <w:p w:rsidR="008B289F" w:rsidRPr="00CE0762" w:rsidRDefault="00A10D90" w:rsidP="008B289F">
      <w:r w:rsidRPr="00CE0762">
        <w:rPr>
          <w:rFonts w:hint="eastAsia"/>
        </w:rPr>
        <w:lastRenderedPageBreak/>
        <w:t>２．</w:t>
      </w:r>
      <w:r w:rsidR="008B289F" w:rsidRPr="00CE0762">
        <w:rPr>
          <w:rFonts w:hint="eastAsia"/>
        </w:rPr>
        <w:t>先端設備等の種類</w:t>
      </w:r>
    </w:p>
    <w:p w:rsidR="00545F14" w:rsidRPr="00CE0762" w:rsidRDefault="00545F14" w:rsidP="008B289F"/>
    <w:p w:rsidR="008B289F" w:rsidRPr="00CE0762" w:rsidRDefault="008B289F" w:rsidP="008B289F">
      <w:pPr>
        <w:ind w:firstLineChars="100" w:firstLine="260"/>
      </w:pPr>
      <w:r w:rsidRPr="00CE0762">
        <w:rPr>
          <w:rFonts w:hint="eastAsia"/>
        </w:rPr>
        <w:t>野辺地町の産業は、</w:t>
      </w:r>
      <w:r w:rsidR="00B83466" w:rsidRPr="00CE0762">
        <w:rPr>
          <w:rFonts w:hint="eastAsia"/>
        </w:rPr>
        <w:t>農林水産業</w:t>
      </w:r>
      <w:r w:rsidR="00A10D90" w:rsidRPr="00CE0762">
        <w:rPr>
          <w:rFonts w:hint="eastAsia"/>
        </w:rPr>
        <w:t>、</w:t>
      </w:r>
      <w:r w:rsidRPr="00CE0762">
        <w:rPr>
          <w:rFonts w:hint="eastAsia"/>
        </w:rPr>
        <w:t>製造業、サービス業等と多岐に渡り、多様な業種が町の経済、雇用を支えているため、これらの産業で広く事業者の生産性向上を実現する必要がある。したがって、多様な設備投資を支援する観点から、本計画において対象とする設備は、</w:t>
      </w:r>
      <w:r w:rsidR="00411FF1" w:rsidRPr="00CE0762">
        <w:rPr>
          <w:rFonts w:hint="eastAsia"/>
        </w:rPr>
        <w:t>中小企業等経営強化法施行規則第７条第１項</w:t>
      </w:r>
      <w:r w:rsidRPr="00CE0762">
        <w:rPr>
          <w:rFonts w:hint="eastAsia"/>
        </w:rPr>
        <w:t>に定める先端設備等全てとする。</w:t>
      </w:r>
    </w:p>
    <w:p w:rsidR="00545F14" w:rsidRPr="00CE0762" w:rsidRDefault="00545F14" w:rsidP="008B289F">
      <w:pPr>
        <w:ind w:firstLineChars="100" w:firstLine="260"/>
      </w:pPr>
    </w:p>
    <w:p w:rsidR="00A10D90" w:rsidRPr="00CE0762" w:rsidRDefault="00A10D90" w:rsidP="00A10D90">
      <w:pPr>
        <w:autoSpaceDE w:val="0"/>
        <w:autoSpaceDN w:val="0"/>
        <w:adjustRightInd w:val="0"/>
        <w:jc w:val="left"/>
        <w:rPr>
          <w:rFonts w:cs="・ｭ・ｳ 譏取悃"/>
          <w:kern w:val="0"/>
        </w:rPr>
      </w:pPr>
      <w:r w:rsidRPr="00CE0762">
        <w:rPr>
          <w:rFonts w:cs="・ｭ・ｳ 譏取悃" w:hint="eastAsia"/>
          <w:kern w:val="0"/>
        </w:rPr>
        <w:t>３．先端設備等の導入の促進の内容に関する事項</w:t>
      </w:r>
    </w:p>
    <w:p w:rsidR="00545F14" w:rsidRPr="00CE0762" w:rsidRDefault="00545F14" w:rsidP="00A10D90">
      <w:pPr>
        <w:autoSpaceDE w:val="0"/>
        <w:autoSpaceDN w:val="0"/>
        <w:adjustRightInd w:val="0"/>
        <w:jc w:val="left"/>
        <w:rPr>
          <w:rFonts w:cs="・ｭ・ｳ 譏取悃"/>
          <w:kern w:val="0"/>
        </w:rPr>
      </w:pPr>
    </w:p>
    <w:p w:rsidR="00A10D90" w:rsidRPr="00CE0762" w:rsidRDefault="00A10D90" w:rsidP="00A10D90">
      <w:pPr>
        <w:autoSpaceDE w:val="0"/>
        <w:autoSpaceDN w:val="0"/>
        <w:adjustRightInd w:val="0"/>
        <w:jc w:val="left"/>
        <w:rPr>
          <w:rFonts w:cs="・ｭ・ｳ 譏取悃"/>
          <w:kern w:val="0"/>
        </w:rPr>
      </w:pPr>
      <w:r w:rsidRPr="00CE0762">
        <w:rPr>
          <w:rFonts w:cs="・ｭ・ｳ 譏取悃" w:hint="eastAsia"/>
          <w:kern w:val="0"/>
        </w:rPr>
        <w:t>（１）対象地域</w:t>
      </w:r>
    </w:p>
    <w:p w:rsidR="00A10D90" w:rsidRPr="00CE0762" w:rsidRDefault="00A10D90" w:rsidP="00B83466">
      <w:pPr>
        <w:autoSpaceDE w:val="0"/>
        <w:autoSpaceDN w:val="0"/>
        <w:adjustRightInd w:val="0"/>
        <w:ind w:firstLineChars="100" w:firstLine="260"/>
        <w:jc w:val="left"/>
        <w:rPr>
          <w:rFonts w:cs="・ｭ・ｳ 譏取悃"/>
          <w:kern w:val="0"/>
        </w:rPr>
      </w:pPr>
      <w:r w:rsidRPr="00CE0762">
        <w:rPr>
          <w:rFonts w:cs="・ｭ・ｳ 譏取悃" w:hint="eastAsia"/>
          <w:kern w:val="0"/>
        </w:rPr>
        <w:t>野辺地町の産業は、野辺地</w:t>
      </w:r>
      <w:r w:rsidR="006B1FAB" w:rsidRPr="00CE0762">
        <w:rPr>
          <w:rFonts w:cs="・ｭ・ｳ 譏取悃" w:hint="eastAsia"/>
          <w:kern w:val="0"/>
        </w:rPr>
        <w:t>町中心部</w:t>
      </w:r>
      <w:r w:rsidRPr="00CE0762">
        <w:rPr>
          <w:rFonts w:cs="・ｭ・ｳ 譏取悃" w:hint="eastAsia"/>
          <w:kern w:val="0"/>
        </w:rPr>
        <w:t>、陸奥湾沿岸、</w:t>
      </w:r>
      <w:r w:rsidR="00B83466" w:rsidRPr="00CE0762">
        <w:rPr>
          <w:rFonts w:cs="・ｭ・ｳ 譏取悃" w:hint="eastAsia"/>
          <w:kern w:val="0"/>
        </w:rPr>
        <w:t>農村地域</w:t>
      </w:r>
      <w:r w:rsidRPr="00CE0762">
        <w:rPr>
          <w:rFonts w:cs="・ｭ・ｳ 譏取悃" w:hint="eastAsia"/>
          <w:kern w:val="0"/>
        </w:rPr>
        <w:t>等と広域に立地しており、</w:t>
      </w:r>
      <w:r w:rsidR="00B83466" w:rsidRPr="00CE0762">
        <w:rPr>
          <w:rFonts w:cs="・ｭ・ｳ 譏取悃" w:hint="eastAsia"/>
          <w:kern w:val="0"/>
        </w:rPr>
        <w:t>農林水産</w:t>
      </w:r>
      <w:r w:rsidRPr="00CE0762">
        <w:rPr>
          <w:rFonts w:cs="・ｭ・ｳ 譏取悃" w:hint="eastAsia"/>
          <w:kern w:val="0"/>
        </w:rPr>
        <w:t>業、</w:t>
      </w:r>
      <w:r w:rsidR="00B83466" w:rsidRPr="00CE0762">
        <w:rPr>
          <w:rFonts w:cs="・ｭ・ｳ 譏取悃" w:hint="eastAsia"/>
          <w:kern w:val="0"/>
        </w:rPr>
        <w:t>製造業、サービス業等、</w:t>
      </w:r>
      <w:r w:rsidRPr="00CE0762">
        <w:rPr>
          <w:rFonts w:cs="・ｭ・ｳ 譏取悃" w:hint="eastAsia"/>
          <w:kern w:val="0"/>
        </w:rPr>
        <w:t>様々な業種・事業によって成り立っている</w:t>
      </w:r>
      <w:r w:rsidR="00B83466" w:rsidRPr="00CE0762">
        <w:rPr>
          <w:rFonts w:cs="・ｭ・ｳ 譏取悃" w:hint="eastAsia"/>
          <w:kern w:val="0"/>
        </w:rPr>
        <w:t>。</w:t>
      </w:r>
      <w:r w:rsidRPr="00CE0762">
        <w:rPr>
          <w:rFonts w:cs="・ｭ・ｳ 譏取悃" w:hint="eastAsia"/>
          <w:kern w:val="0"/>
        </w:rPr>
        <w:t>これらの地域で、広く事業者の生産性向上を実現する観点から、本計画の対象区域は、町内全域とする。</w:t>
      </w:r>
    </w:p>
    <w:p w:rsidR="00545F14" w:rsidRPr="00CE0762" w:rsidRDefault="00545F14" w:rsidP="00B83466">
      <w:pPr>
        <w:autoSpaceDE w:val="0"/>
        <w:autoSpaceDN w:val="0"/>
        <w:adjustRightInd w:val="0"/>
        <w:ind w:firstLineChars="100" w:firstLine="260"/>
        <w:jc w:val="left"/>
        <w:rPr>
          <w:rFonts w:cs="・ｭ・ｳ 譏取悃"/>
          <w:kern w:val="0"/>
        </w:rPr>
      </w:pPr>
    </w:p>
    <w:p w:rsidR="00A10D90" w:rsidRPr="00CE0762" w:rsidRDefault="00A10D90" w:rsidP="00A10D90">
      <w:pPr>
        <w:autoSpaceDE w:val="0"/>
        <w:autoSpaceDN w:val="0"/>
        <w:adjustRightInd w:val="0"/>
        <w:jc w:val="left"/>
        <w:rPr>
          <w:rFonts w:cs="・ｭ・ｳ 譏取悃"/>
          <w:kern w:val="0"/>
        </w:rPr>
      </w:pPr>
      <w:r w:rsidRPr="00CE0762">
        <w:rPr>
          <w:rFonts w:cs="・ｭ・ｳ 譏取悃" w:hint="eastAsia"/>
          <w:kern w:val="0"/>
        </w:rPr>
        <w:t>（２）対象業種・事業</w:t>
      </w:r>
    </w:p>
    <w:p w:rsidR="00A10D90" w:rsidRPr="00CE0762" w:rsidRDefault="00B83466" w:rsidP="00F851D5">
      <w:pPr>
        <w:autoSpaceDE w:val="0"/>
        <w:autoSpaceDN w:val="0"/>
        <w:adjustRightInd w:val="0"/>
        <w:ind w:firstLineChars="100" w:firstLine="260"/>
        <w:jc w:val="left"/>
        <w:rPr>
          <w:rFonts w:cs="・ｭ・ｳ 譏取悃"/>
          <w:kern w:val="0"/>
        </w:rPr>
      </w:pPr>
      <w:r w:rsidRPr="00CE0762">
        <w:rPr>
          <w:rFonts w:cs="・ｭ・ｳ 譏取悃" w:hint="eastAsia"/>
          <w:kern w:val="0"/>
        </w:rPr>
        <w:t>野辺地</w:t>
      </w:r>
      <w:r w:rsidR="00A10D90" w:rsidRPr="00CE0762">
        <w:rPr>
          <w:rFonts w:cs="・ｭ・ｳ 譏取悃" w:hint="eastAsia"/>
          <w:kern w:val="0"/>
        </w:rPr>
        <w:t>町の産業は、</w:t>
      </w:r>
      <w:r w:rsidRPr="00CE0762">
        <w:rPr>
          <w:rFonts w:cs="・ｭ・ｳ 譏取悃" w:hint="eastAsia"/>
          <w:kern w:val="0"/>
        </w:rPr>
        <w:t>農林水産</w:t>
      </w:r>
      <w:r w:rsidR="00A10D90" w:rsidRPr="00CE0762">
        <w:rPr>
          <w:rFonts w:cs="・ｭ・ｳ 譏取悃" w:hint="eastAsia"/>
          <w:kern w:val="0"/>
        </w:rPr>
        <w:t>業、製造業</w:t>
      </w:r>
      <w:r w:rsidR="00F851D5" w:rsidRPr="00CE0762">
        <w:rPr>
          <w:rFonts w:cs="・ｭ・ｳ 譏取悃" w:hint="eastAsia"/>
          <w:kern w:val="0"/>
        </w:rPr>
        <w:t xml:space="preserve">　</w:t>
      </w:r>
      <w:r w:rsidR="00A10D90" w:rsidRPr="00CE0762">
        <w:rPr>
          <w:rFonts w:cs="・ｭ・ｳ 譏取悃" w:hint="eastAsia"/>
          <w:kern w:val="0"/>
        </w:rPr>
        <w:t>サービス業等と多岐に</w:t>
      </w:r>
      <w:r w:rsidR="00F851D5" w:rsidRPr="00CE0762">
        <w:rPr>
          <w:rFonts w:cs="・ｭ・ｳ 譏取悃" w:hint="eastAsia"/>
          <w:kern w:val="0"/>
        </w:rPr>
        <w:t>渡り</w:t>
      </w:r>
      <w:r w:rsidR="00A10D90" w:rsidRPr="00CE0762">
        <w:rPr>
          <w:rFonts w:cs="・ｭ・ｳ 譏取悃" w:hint="eastAsia"/>
          <w:kern w:val="0"/>
        </w:rPr>
        <w:t>多様な業種が町の経済、雇用を支えている</w:t>
      </w:r>
      <w:r w:rsidR="005F1968" w:rsidRPr="00CE0762">
        <w:rPr>
          <w:rFonts w:cs="・ｭ・ｳ 譏取悃" w:hint="eastAsia"/>
          <w:kern w:val="0"/>
        </w:rPr>
        <w:t>ことから、</w:t>
      </w:r>
      <w:r w:rsidR="00A10D90" w:rsidRPr="00CE0762">
        <w:rPr>
          <w:rFonts w:cs="・ｭ・ｳ 譏取悃" w:hint="eastAsia"/>
          <w:kern w:val="0"/>
        </w:rPr>
        <w:t>広く事業者の生産性向上を実現する必要がある。</w:t>
      </w:r>
      <w:r w:rsidR="005F1968" w:rsidRPr="00CE0762">
        <w:rPr>
          <w:rFonts w:cs="・ｭ・ｳ 譏取悃" w:hint="eastAsia"/>
          <w:kern w:val="0"/>
        </w:rPr>
        <w:t>したがって</w:t>
      </w:r>
      <w:r w:rsidR="00A10D90" w:rsidRPr="00CE0762">
        <w:rPr>
          <w:rFonts w:cs="・ｭ・ｳ 譏取悃" w:hint="eastAsia"/>
          <w:kern w:val="0"/>
        </w:rPr>
        <w:t>、本計画において対象とする業種は全業種とする。</w:t>
      </w:r>
    </w:p>
    <w:p w:rsidR="00A10D90" w:rsidRPr="00CE0762" w:rsidRDefault="00A10D90" w:rsidP="005F1968">
      <w:pPr>
        <w:autoSpaceDE w:val="0"/>
        <w:autoSpaceDN w:val="0"/>
        <w:adjustRightInd w:val="0"/>
        <w:ind w:firstLineChars="100" w:firstLine="260"/>
        <w:jc w:val="left"/>
        <w:rPr>
          <w:rFonts w:cs="・ｭ・ｳ 譏取悃"/>
          <w:kern w:val="0"/>
        </w:rPr>
      </w:pPr>
      <w:r w:rsidRPr="00CE0762">
        <w:rPr>
          <w:rFonts w:cs="・ｭ・ｳ 譏取悃" w:hint="eastAsia"/>
          <w:kern w:val="0"/>
        </w:rPr>
        <w:t>生産性向上に向けた事業者の取組は、新商品の開発、自動化の推進、ＩＴ導入による業務効率化、省エネの推進等</w:t>
      </w:r>
      <w:r w:rsidR="005F1968" w:rsidRPr="00CE0762">
        <w:rPr>
          <w:rFonts w:cs="・ｭ・ｳ 譏取悃" w:hint="eastAsia"/>
          <w:kern w:val="0"/>
        </w:rPr>
        <w:t>と</w:t>
      </w:r>
      <w:r w:rsidRPr="00CE0762">
        <w:rPr>
          <w:rFonts w:cs="・ｭ・ｳ 譏取悃" w:hint="eastAsia"/>
          <w:kern w:val="0"/>
        </w:rPr>
        <w:t>多様である。したがって本計画においては、労働生産性の年率</w:t>
      </w:r>
      <w:r w:rsidR="00F851D5" w:rsidRPr="00CE0762">
        <w:rPr>
          <w:rFonts w:cs="・ｭ・ｳ 譏取悃" w:hint="eastAsia"/>
          <w:kern w:val="0"/>
        </w:rPr>
        <w:t>３</w:t>
      </w:r>
      <w:r w:rsidRPr="00CE0762">
        <w:rPr>
          <w:rFonts w:cs="・ｭ・ｳ 譏取悃" w:hint="eastAsia"/>
          <w:kern w:val="0"/>
        </w:rPr>
        <w:t>％以上向上に資すると見込まれる事業であれば、幅広い事業を対象とする。</w:t>
      </w:r>
    </w:p>
    <w:p w:rsidR="004237E0" w:rsidRPr="00CE0762" w:rsidRDefault="004237E0" w:rsidP="004237E0">
      <w:pPr>
        <w:ind w:firstLineChars="100" w:firstLine="260"/>
      </w:pPr>
      <w:r w:rsidRPr="00CE0762">
        <w:rPr>
          <w:rFonts w:hint="eastAsia"/>
        </w:rPr>
        <w:t>ただし、売電を目的とした太陽光発電事業をはじめとする再生可能エネルギー発電事業に関しては、その性質から町内の日常的な雇用の創出</w:t>
      </w:r>
      <w:r w:rsidR="0090013B" w:rsidRPr="00CE0762">
        <w:rPr>
          <w:rFonts w:hint="eastAsia"/>
        </w:rPr>
        <w:t>に結びつくことが少なく</w:t>
      </w:r>
      <w:r w:rsidRPr="00CE0762">
        <w:rPr>
          <w:rFonts w:hint="eastAsia"/>
        </w:rPr>
        <w:t>、町内産業への波及効果も希薄であるため、本計画において対象とする業種・事業から除く。</w:t>
      </w:r>
    </w:p>
    <w:p w:rsidR="00545F14" w:rsidRPr="00CE0762" w:rsidRDefault="00545F14" w:rsidP="00A10D90">
      <w:pPr>
        <w:autoSpaceDE w:val="0"/>
        <w:autoSpaceDN w:val="0"/>
        <w:adjustRightInd w:val="0"/>
        <w:jc w:val="left"/>
        <w:rPr>
          <w:rFonts w:cs="・ｭ・ｳ 譏取悃"/>
          <w:kern w:val="0"/>
        </w:rPr>
      </w:pPr>
    </w:p>
    <w:p w:rsidR="005F1968" w:rsidRPr="00CE0762" w:rsidRDefault="005F1968" w:rsidP="005F1968">
      <w:pPr>
        <w:autoSpaceDE w:val="0"/>
        <w:autoSpaceDN w:val="0"/>
        <w:adjustRightInd w:val="0"/>
        <w:jc w:val="left"/>
        <w:rPr>
          <w:rFonts w:cs="・ｭ・ｳ 譏取悃"/>
          <w:kern w:val="0"/>
        </w:rPr>
      </w:pPr>
      <w:r w:rsidRPr="00CE0762">
        <w:rPr>
          <w:rFonts w:cs="・ｭ・ｳ 譏取悃" w:hint="eastAsia"/>
          <w:kern w:val="0"/>
        </w:rPr>
        <w:t>４．計画期間</w:t>
      </w:r>
    </w:p>
    <w:p w:rsidR="00545F14" w:rsidRPr="00CE0762" w:rsidRDefault="00545F14" w:rsidP="005F1968">
      <w:pPr>
        <w:autoSpaceDE w:val="0"/>
        <w:autoSpaceDN w:val="0"/>
        <w:adjustRightInd w:val="0"/>
        <w:jc w:val="left"/>
        <w:rPr>
          <w:rFonts w:cs="・ｭ・ｳ 譏取悃"/>
          <w:kern w:val="0"/>
        </w:rPr>
      </w:pPr>
    </w:p>
    <w:p w:rsidR="005F1968" w:rsidRPr="00CE0762" w:rsidRDefault="005F1968" w:rsidP="005F1968">
      <w:pPr>
        <w:autoSpaceDE w:val="0"/>
        <w:autoSpaceDN w:val="0"/>
        <w:adjustRightInd w:val="0"/>
        <w:jc w:val="left"/>
        <w:rPr>
          <w:rFonts w:cs="・ｭ・ｳ 譏取悃"/>
          <w:kern w:val="0"/>
        </w:rPr>
      </w:pPr>
      <w:r w:rsidRPr="00CE0762">
        <w:rPr>
          <w:rFonts w:cs="・ｭ・ｳ 譏取悃" w:hint="eastAsia"/>
          <w:kern w:val="0"/>
        </w:rPr>
        <w:t>（１）導入促進基本計画の計画期間</w:t>
      </w:r>
    </w:p>
    <w:p w:rsidR="005F1968" w:rsidRPr="00CE0762" w:rsidRDefault="0090013B" w:rsidP="00511F22">
      <w:pPr>
        <w:autoSpaceDE w:val="0"/>
        <w:autoSpaceDN w:val="0"/>
        <w:adjustRightInd w:val="0"/>
        <w:ind w:firstLineChars="100" w:firstLine="260"/>
        <w:jc w:val="left"/>
        <w:rPr>
          <w:rFonts w:cs="・ｭ・ｳ 譏取悃"/>
          <w:kern w:val="0"/>
        </w:rPr>
      </w:pPr>
      <w:r w:rsidRPr="00CE0762">
        <w:rPr>
          <w:rFonts w:cs="・ｭ・ｳ 譏取悃" w:hint="eastAsia"/>
          <w:kern w:val="0"/>
        </w:rPr>
        <w:t>２</w:t>
      </w:r>
      <w:r w:rsidR="005F1968" w:rsidRPr="00CE0762">
        <w:rPr>
          <w:rFonts w:cs="・ｭ・ｳ 譏取悃" w:hint="eastAsia"/>
          <w:kern w:val="0"/>
        </w:rPr>
        <w:t>年間</w:t>
      </w:r>
      <w:r w:rsidRPr="00CE0762">
        <w:rPr>
          <w:rFonts w:cs="・ｭ・ｳ 譏取悃" w:hint="eastAsia"/>
          <w:kern w:val="0"/>
        </w:rPr>
        <w:t>（令和５年４月１日～令和７年３月３１日）</w:t>
      </w:r>
      <w:r w:rsidR="005F1968" w:rsidRPr="00CE0762">
        <w:rPr>
          <w:rFonts w:cs="・ｭ・ｳ 譏取悃" w:hint="eastAsia"/>
          <w:kern w:val="0"/>
        </w:rPr>
        <w:t>とする。</w:t>
      </w:r>
    </w:p>
    <w:p w:rsidR="00545F14" w:rsidRDefault="00545F14" w:rsidP="00511F22">
      <w:pPr>
        <w:autoSpaceDE w:val="0"/>
        <w:autoSpaceDN w:val="0"/>
        <w:adjustRightInd w:val="0"/>
        <w:ind w:firstLineChars="100" w:firstLine="260"/>
        <w:jc w:val="left"/>
        <w:rPr>
          <w:rFonts w:cs="・ｭ・ｳ 譏取悃"/>
          <w:kern w:val="0"/>
        </w:rPr>
      </w:pPr>
    </w:p>
    <w:p w:rsidR="005F1968" w:rsidRPr="00CE0762" w:rsidRDefault="005F1968" w:rsidP="005F1968">
      <w:pPr>
        <w:autoSpaceDE w:val="0"/>
        <w:autoSpaceDN w:val="0"/>
        <w:adjustRightInd w:val="0"/>
        <w:jc w:val="left"/>
        <w:rPr>
          <w:rFonts w:cs="・ｭ・ｳ 譏取悃"/>
          <w:kern w:val="0"/>
        </w:rPr>
      </w:pPr>
      <w:bookmarkStart w:id="0" w:name="_GoBack"/>
      <w:bookmarkEnd w:id="0"/>
      <w:r w:rsidRPr="00CE0762">
        <w:rPr>
          <w:rFonts w:cs="・ｭ・ｳ 譏取悃" w:hint="eastAsia"/>
          <w:kern w:val="0"/>
        </w:rPr>
        <w:t>（２）先端設備等導入計画の計画期間</w:t>
      </w:r>
    </w:p>
    <w:p w:rsidR="005F1968" w:rsidRPr="00CE0762" w:rsidRDefault="005F1968" w:rsidP="00511F22">
      <w:pPr>
        <w:autoSpaceDE w:val="0"/>
        <w:autoSpaceDN w:val="0"/>
        <w:adjustRightInd w:val="0"/>
        <w:ind w:firstLineChars="100" w:firstLine="260"/>
        <w:jc w:val="left"/>
        <w:rPr>
          <w:rFonts w:cs="・ｭ・ｳ 譏取悃"/>
          <w:kern w:val="0"/>
        </w:rPr>
      </w:pPr>
      <w:r w:rsidRPr="00CE0762">
        <w:rPr>
          <w:rFonts w:cs="・ｭ・ｳ 譏取悃" w:hint="eastAsia"/>
          <w:kern w:val="0"/>
        </w:rPr>
        <w:t>３年間、４年間、５年間とする。</w:t>
      </w:r>
    </w:p>
    <w:p w:rsidR="005F1968" w:rsidRPr="00CE0762" w:rsidRDefault="005F1968" w:rsidP="005F1968">
      <w:pPr>
        <w:autoSpaceDE w:val="0"/>
        <w:autoSpaceDN w:val="0"/>
        <w:adjustRightInd w:val="0"/>
        <w:jc w:val="left"/>
        <w:rPr>
          <w:rFonts w:cs="・ｭ・ｳ 譏取悃"/>
          <w:kern w:val="0"/>
        </w:rPr>
      </w:pPr>
    </w:p>
    <w:p w:rsidR="005F1968" w:rsidRPr="00CE0762" w:rsidRDefault="005F1968" w:rsidP="005F1968">
      <w:pPr>
        <w:autoSpaceDE w:val="0"/>
        <w:autoSpaceDN w:val="0"/>
        <w:adjustRightInd w:val="0"/>
        <w:jc w:val="left"/>
        <w:rPr>
          <w:rFonts w:cs="・ｭ・ｳ 譏取悃"/>
          <w:kern w:val="0"/>
        </w:rPr>
      </w:pPr>
      <w:r w:rsidRPr="00CE0762">
        <w:rPr>
          <w:rFonts w:cs="・ｭ・ｳ 譏取悃" w:hint="eastAsia"/>
          <w:kern w:val="0"/>
        </w:rPr>
        <w:t>５．先端設備等の導入の促進に際し配慮すべき事項</w:t>
      </w:r>
    </w:p>
    <w:p w:rsidR="00545F14" w:rsidRPr="00CE0762" w:rsidRDefault="00545F14" w:rsidP="005F1968">
      <w:pPr>
        <w:autoSpaceDE w:val="0"/>
        <w:autoSpaceDN w:val="0"/>
        <w:adjustRightInd w:val="0"/>
        <w:jc w:val="left"/>
        <w:rPr>
          <w:rFonts w:cs="・ｭ・ｳ 譏取悃"/>
          <w:kern w:val="0"/>
        </w:rPr>
      </w:pPr>
    </w:p>
    <w:p w:rsidR="005F1968" w:rsidRPr="00CE0762" w:rsidRDefault="005F1968" w:rsidP="00511F22">
      <w:pPr>
        <w:autoSpaceDE w:val="0"/>
        <w:autoSpaceDN w:val="0"/>
        <w:adjustRightInd w:val="0"/>
        <w:ind w:left="260" w:hangingChars="100" w:hanging="260"/>
        <w:jc w:val="left"/>
        <w:rPr>
          <w:rFonts w:cs="・ｭ・ｳ 譏取悃"/>
          <w:kern w:val="0"/>
        </w:rPr>
      </w:pPr>
      <w:r w:rsidRPr="00CE0762">
        <w:rPr>
          <w:rFonts w:cs="・ｭ・ｳ 譏取悃" w:hint="eastAsia"/>
          <w:kern w:val="0"/>
        </w:rPr>
        <w:t>（１）人員削減を目的とした取組を先端設備等導入計画の認定の対象としない等、雇用の安定に配慮する。</w:t>
      </w:r>
    </w:p>
    <w:p w:rsidR="00545F14" w:rsidRPr="00CE0762" w:rsidRDefault="00545F14" w:rsidP="00511F22">
      <w:pPr>
        <w:autoSpaceDE w:val="0"/>
        <w:autoSpaceDN w:val="0"/>
        <w:adjustRightInd w:val="0"/>
        <w:ind w:left="260" w:hangingChars="100" w:hanging="260"/>
        <w:jc w:val="left"/>
        <w:rPr>
          <w:rFonts w:cs="・ｭ・ｳ 譏取悃"/>
          <w:kern w:val="0"/>
        </w:rPr>
      </w:pPr>
    </w:p>
    <w:p w:rsidR="005F1968" w:rsidRPr="00CE0762" w:rsidRDefault="005F1968" w:rsidP="00511F22">
      <w:pPr>
        <w:autoSpaceDE w:val="0"/>
        <w:autoSpaceDN w:val="0"/>
        <w:adjustRightInd w:val="0"/>
        <w:ind w:left="260" w:hangingChars="100" w:hanging="260"/>
        <w:jc w:val="left"/>
        <w:rPr>
          <w:rFonts w:cs="・ｭ・ｳ 譏取悃"/>
          <w:kern w:val="0"/>
        </w:rPr>
      </w:pPr>
      <w:r w:rsidRPr="00CE0762">
        <w:rPr>
          <w:rFonts w:cs="・ｭ・ｳ 譏取悃" w:hint="eastAsia"/>
          <w:kern w:val="0"/>
        </w:rPr>
        <w:t>（２）公序良俗に反する取組や、反社会的勢力との関係が認められる</w:t>
      </w:r>
      <w:r w:rsidR="008369BE" w:rsidRPr="00CE0762">
        <w:rPr>
          <w:rFonts w:cs="・ｭ・ｳ 譏取悃" w:hint="eastAsia"/>
          <w:kern w:val="0"/>
        </w:rPr>
        <w:t>者</w:t>
      </w:r>
      <w:r w:rsidRPr="00CE0762">
        <w:rPr>
          <w:rFonts w:cs="・ｭ・ｳ 譏取悃" w:hint="eastAsia"/>
          <w:kern w:val="0"/>
        </w:rPr>
        <w:t>については先端設備等導入計画の認定の対象としない等、健全な地域経済の発展に配慮する。</w:t>
      </w:r>
    </w:p>
    <w:p w:rsidR="00545F14" w:rsidRPr="00CE0762" w:rsidRDefault="00545F14" w:rsidP="00511F22">
      <w:pPr>
        <w:autoSpaceDE w:val="0"/>
        <w:autoSpaceDN w:val="0"/>
        <w:adjustRightInd w:val="0"/>
        <w:ind w:left="260" w:hangingChars="100" w:hanging="260"/>
        <w:jc w:val="left"/>
        <w:rPr>
          <w:rFonts w:cs="・ｭ・ｳ 譏取悃"/>
          <w:kern w:val="0"/>
        </w:rPr>
      </w:pPr>
    </w:p>
    <w:p w:rsidR="008B289F" w:rsidRPr="00CE0762" w:rsidRDefault="005F1968" w:rsidP="00B7144F">
      <w:pPr>
        <w:autoSpaceDE w:val="0"/>
        <w:autoSpaceDN w:val="0"/>
        <w:adjustRightInd w:val="0"/>
        <w:ind w:left="260" w:hangingChars="100" w:hanging="260"/>
        <w:jc w:val="left"/>
      </w:pPr>
      <w:r w:rsidRPr="00CE0762">
        <w:rPr>
          <w:rFonts w:cs="・ｭ・ｳ 譏取悃" w:hint="eastAsia"/>
          <w:kern w:val="0"/>
        </w:rPr>
        <w:t>（３）町税を滞納している者については、先端設備等導入計画の認定の対象としない等、納税の円滑化及び公平性に配慮する。</w:t>
      </w:r>
    </w:p>
    <w:sectPr w:rsidR="008B289F" w:rsidRPr="00CE07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5A4" w:rsidRDefault="006315A4" w:rsidP="005F1968">
      <w:r>
        <w:separator/>
      </w:r>
    </w:p>
  </w:endnote>
  <w:endnote w:type="continuationSeparator" w:id="0">
    <w:p w:rsidR="006315A4" w:rsidRDefault="006315A4" w:rsidP="005F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ｭ・ｳ 譏取悃">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5A4" w:rsidRDefault="006315A4" w:rsidP="005F1968">
      <w:r>
        <w:separator/>
      </w:r>
    </w:p>
  </w:footnote>
  <w:footnote w:type="continuationSeparator" w:id="0">
    <w:p w:rsidR="006315A4" w:rsidRDefault="006315A4" w:rsidP="005F1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403"/>
    <w:rsid w:val="00025E41"/>
    <w:rsid w:val="00033DE7"/>
    <w:rsid w:val="000B1ECE"/>
    <w:rsid w:val="000C3FF0"/>
    <w:rsid w:val="001259A0"/>
    <w:rsid w:val="002C00C2"/>
    <w:rsid w:val="002F3403"/>
    <w:rsid w:val="00352E7C"/>
    <w:rsid w:val="003D2EA2"/>
    <w:rsid w:val="003D4A17"/>
    <w:rsid w:val="003E1265"/>
    <w:rsid w:val="00411FF1"/>
    <w:rsid w:val="004237E0"/>
    <w:rsid w:val="004638CB"/>
    <w:rsid w:val="00473221"/>
    <w:rsid w:val="004F479F"/>
    <w:rsid w:val="00511F22"/>
    <w:rsid w:val="00545F14"/>
    <w:rsid w:val="00563241"/>
    <w:rsid w:val="005E7B60"/>
    <w:rsid w:val="005F1968"/>
    <w:rsid w:val="006315A4"/>
    <w:rsid w:val="00631A62"/>
    <w:rsid w:val="006B1FAB"/>
    <w:rsid w:val="006D00F8"/>
    <w:rsid w:val="007624CE"/>
    <w:rsid w:val="007A4AFF"/>
    <w:rsid w:val="008369BE"/>
    <w:rsid w:val="00885C1B"/>
    <w:rsid w:val="008B289F"/>
    <w:rsid w:val="0090013B"/>
    <w:rsid w:val="009309EE"/>
    <w:rsid w:val="00955A93"/>
    <w:rsid w:val="009902CB"/>
    <w:rsid w:val="00A10D90"/>
    <w:rsid w:val="00AE641A"/>
    <w:rsid w:val="00AF0C07"/>
    <w:rsid w:val="00B315AA"/>
    <w:rsid w:val="00B7144F"/>
    <w:rsid w:val="00B83466"/>
    <w:rsid w:val="00C118E3"/>
    <w:rsid w:val="00C43DCA"/>
    <w:rsid w:val="00C9426C"/>
    <w:rsid w:val="00CE0762"/>
    <w:rsid w:val="00D57622"/>
    <w:rsid w:val="00DD71DF"/>
    <w:rsid w:val="00DE286F"/>
    <w:rsid w:val="00ED570F"/>
    <w:rsid w:val="00F85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79BD04"/>
  <w15:chartTrackingRefBased/>
  <w15:docId w15:val="{1DDF9271-5560-48BD-B753-5C06FE57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968"/>
    <w:pPr>
      <w:tabs>
        <w:tab w:val="center" w:pos="4252"/>
        <w:tab w:val="right" w:pos="8504"/>
      </w:tabs>
      <w:snapToGrid w:val="0"/>
    </w:pPr>
  </w:style>
  <w:style w:type="character" w:customStyle="1" w:styleId="a4">
    <w:name w:val="ヘッダー (文字)"/>
    <w:basedOn w:val="a0"/>
    <w:link w:val="a3"/>
    <w:uiPriority w:val="99"/>
    <w:rsid w:val="005F1968"/>
  </w:style>
  <w:style w:type="paragraph" w:styleId="a5">
    <w:name w:val="footer"/>
    <w:basedOn w:val="a"/>
    <w:link w:val="a6"/>
    <w:uiPriority w:val="99"/>
    <w:unhideWhenUsed/>
    <w:rsid w:val="005F1968"/>
    <w:pPr>
      <w:tabs>
        <w:tab w:val="center" w:pos="4252"/>
        <w:tab w:val="right" w:pos="8504"/>
      </w:tabs>
      <w:snapToGrid w:val="0"/>
    </w:pPr>
  </w:style>
  <w:style w:type="character" w:customStyle="1" w:styleId="a6">
    <w:name w:val="フッター (文字)"/>
    <w:basedOn w:val="a0"/>
    <w:link w:val="a5"/>
    <w:uiPriority w:val="99"/>
    <w:rsid w:val="005F1968"/>
  </w:style>
  <w:style w:type="paragraph" w:styleId="a7">
    <w:name w:val="Balloon Text"/>
    <w:basedOn w:val="a"/>
    <w:link w:val="a8"/>
    <w:uiPriority w:val="99"/>
    <w:semiHidden/>
    <w:unhideWhenUsed/>
    <w:rsid w:val="005E7B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7B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　志信</dc:creator>
  <cp:keywords/>
  <dc:description/>
  <cp:lastModifiedBy>川村　志信</cp:lastModifiedBy>
  <cp:revision>3</cp:revision>
  <cp:lastPrinted>2023-04-03T05:31:00Z</cp:lastPrinted>
  <dcterms:created xsi:type="dcterms:W3CDTF">2023-03-16T07:24:00Z</dcterms:created>
  <dcterms:modified xsi:type="dcterms:W3CDTF">2023-04-03T05:34:00Z</dcterms:modified>
</cp:coreProperties>
</file>